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7" w:rsidRDefault="00DC1B47" w:rsidP="00DC1B47">
      <w:pPr>
        <w:pStyle w:val="NormalWeb"/>
        <w:widowControl/>
        <w:shd w:val="clear" w:color="auto" w:fill="FFFFFF"/>
        <w:spacing w:line="600" w:lineRule="exact"/>
        <w:rPr>
          <w:rFonts w:ascii="仿宋_GB2312" w:eastAsia="仿宋_GB2312" w:hAnsi="黑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：</w:t>
      </w:r>
    </w:p>
    <w:p w:rsidR="00DC1B47" w:rsidRDefault="00DC1B47" w:rsidP="00DC1B47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 w:rsidR="00DC1B47" w:rsidRDefault="00DC1B47" w:rsidP="00DC1B47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黑体" w:cs="仿宋_GB2312"/>
          <w:bCs/>
          <w:color w:val="000000"/>
          <w:spacing w:val="20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黑体" w:cs="仿宋_GB2312" w:hint="eastAsia"/>
          <w:bCs/>
          <w:color w:val="000000"/>
          <w:spacing w:val="20"/>
          <w:kern w:val="0"/>
          <w:sz w:val="36"/>
          <w:szCs w:val="36"/>
          <w:shd w:val="clear" w:color="auto" w:fill="FFFFFF"/>
        </w:rPr>
        <w:t>应聘人员职业经历评价表</w:t>
      </w:r>
    </w:p>
    <w:p w:rsidR="00DC1B47" w:rsidRDefault="00DC1B47" w:rsidP="00DC1B47">
      <w:pPr>
        <w:spacing w:line="600" w:lineRule="exact"/>
        <w:jc w:val="center"/>
        <w:rPr>
          <w:rFonts w:ascii="方正小标宋简体" w:eastAsia="方正小标宋简体" w:hAnsi="黑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 w:rsidR="00DC1B47" w:rsidRDefault="00DC1B47" w:rsidP="00DC1B47">
      <w:pPr>
        <w:spacing w:line="400" w:lineRule="exact"/>
        <w:ind w:firstLineChars="200" w:firstLine="480"/>
        <w:rPr>
          <w:rFonts w:ascii="方正楷体_GBK" w:eastAsia="方正楷体_GBK" w:hAnsi="楷体"/>
          <w:sz w:val="24"/>
        </w:rPr>
      </w:pPr>
      <w:r>
        <w:rPr>
          <w:rFonts w:ascii="方正黑体_GBK" w:eastAsia="方正黑体_GBK" w:hint="eastAsia"/>
          <w:sz w:val="24"/>
        </w:rPr>
        <w:t>说明：</w:t>
      </w:r>
      <w:r>
        <w:rPr>
          <w:rFonts w:ascii="方正楷体_GBK" w:eastAsia="方正楷体_GBK" w:hAnsi="楷体" w:hint="eastAsia"/>
          <w:sz w:val="24"/>
        </w:rPr>
        <w:t>职业经历评价主要包括两部分内容：一是履职业绩，即日常履职、完成绩效指标和加强制度建设、人员管理、团队建设等方面的工作情况；二是关键业绩，即参与重大项目和重要任务、解决复杂问题、应对突发事件、重要工作创新、获得的表彰奖励等方面情况。应注重写实，要有具体工作实例、数据和成效等。</w:t>
      </w:r>
    </w:p>
    <w:p w:rsidR="00DC1B47" w:rsidRDefault="00DC1B47" w:rsidP="00DC1B47">
      <w:pPr>
        <w:spacing w:line="400" w:lineRule="exact"/>
        <w:ind w:firstLineChars="196" w:firstLine="549"/>
        <w:rPr>
          <w:rFonts w:ascii="楷体" w:eastAsia="楷体" w:hAnsi="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152"/>
        <w:gridCol w:w="2940"/>
        <w:gridCol w:w="9"/>
        <w:gridCol w:w="174"/>
        <w:gridCol w:w="1691"/>
        <w:gridCol w:w="7"/>
        <w:gridCol w:w="2576"/>
      </w:tblGrid>
      <w:tr w:rsidR="00DC1B47" w:rsidTr="00C02F53">
        <w:trPr>
          <w:trHeight w:val="454"/>
          <w:jc w:val="center"/>
        </w:trPr>
        <w:tc>
          <w:tcPr>
            <w:tcW w:w="1785" w:type="dxa"/>
            <w:gridSpan w:val="2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姓</w:t>
            </w:r>
            <w:r>
              <w:rPr>
                <w:rFonts w:ascii="方正黑体_GBK" w:eastAsia="方正黑体_GBK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名</w:t>
            </w:r>
          </w:p>
        </w:tc>
        <w:tc>
          <w:tcPr>
            <w:tcW w:w="2949" w:type="dxa"/>
            <w:gridSpan w:val="2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应聘岗位</w:t>
            </w:r>
          </w:p>
        </w:tc>
        <w:tc>
          <w:tcPr>
            <w:tcW w:w="2576" w:type="dxa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</w:tr>
      <w:tr w:rsidR="00DC1B47" w:rsidTr="00C02F53">
        <w:trPr>
          <w:trHeight w:hRule="exact" w:val="2835"/>
          <w:jc w:val="center"/>
        </w:trPr>
        <w:tc>
          <w:tcPr>
            <w:tcW w:w="633" w:type="dxa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工作经历</w:t>
            </w:r>
          </w:p>
        </w:tc>
        <w:tc>
          <w:tcPr>
            <w:tcW w:w="8549" w:type="dxa"/>
            <w:gridSpan w:val="7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（从获得的第一份正式工作填起，格式为：起止日期，单位名称，具体岗位及职务）</w:t>
            </w:r>
          </w:p>
        </w:tc>
      </w:tr>
      <w:tr w:rsidR="00DC1B47" w:rsidTr="00C02F53">
        <w:trPr>
          <w:trHeight w:val="454"/>
          <w:jc w:val="center"/>
        </w:trPr>
        <w:tc>
          <w:tcPr>
            <w:tcW w:w="9182" w:type="dxa"/>
            <w:gridSpan w:val="8"/>
            <w:vAlign w:val="center"/>
          </w:tcPr>
          <w:p w:rsidR="00DC1B47" w:rsidRDefault="00DC1B47" w:rsidP="00C02F5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当前工作情况</w:t>
            </w:r>
          </w:p>
        </w:tc>
      </w:tr>
      <w:tr w:rsidR="00DC1B47" w:rsidTr="00C02F53">
        <w:trPr>
          <w:trHeight w:val="454"/>
          <w:jc w:val="center"/>
        </w:trPr>
        <w:tc>
          <w:tcPr>
            <w:tcW w:w="1785" w:type="dxa"/>
            <w:gridSpan w:val="2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所在单位名称</w:t>
            </w:r>
          </w:p>
        </w:tc>
        <w:tc>
          <w:tcPr>
            <w:tcW w:w="2949" w:type="dxa"/>
            <w:gridSpan w:val="2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上级单位名称</w:t>
            </w:r>
          </w:p>
        </w:tc>
        <w:tc>
          <w:tcPr>
            <w:tcW w:w="2576" w:type="dxa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</w:tr>
      <w:tr w:rsidR="00DC1B47" w:rsidTr="00C02F53">
        <w:trPr>
          <w:trHeight w:val="454"/>
          <w:jc w:val="center"/>
        </w:trPr>
        <w:tc>
          <w:tcPr>
            <w:tcW w:w="1785" w:type="dxa"/>
            <w:gridSpan w:val="2"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部门及职务</w:t>
            </w:r>
          </w:p>
        </w:tc>
        <w:tc>
          <w:tcPr>
            <w:tcW w:w="2940" w:type="dxa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任现职时间</w:t>
            </w:r>
          </w:p>
        </w:tc>
        <w:tc>
          <w:tcPr>
            <w:tcW w:w="2583" w:type="dxa"/>
            <w:gridSpan w:val="2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</w:tr>
      <w:tr w:rsidR="00DC1B47" w:rsidTr="00C02F53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所在单位情况</w:t>
            </w:r>
          </w:p>
        </w:tc>
        <w:tc>
          <w:tcPr>
            <w:tcW w:w="8549" w:type="dxa"/>
            <w:gridSpan w:val="7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单位性质</w:t>
            </w:r>
            <w:r>
              <w:rPr>
                <w:rFonts w:ascii="方正楷体_GBK" w:eastAsia="方正楷体_GBK" w:hint="eastAsia"/>
                <w:szCs w:val="21"/>
              </w:rPr>
              <w:t>（在□打“√”）</w:t>
            </w:r>
            <w:r>
              <w:rPr>
                <w:rFonts w:ascii="方正黑体_GBK" w:eastAsia="方正黑体_GBK" w:hint="eastAsia"/>
                <w:sz w:val="24"/>
              </w:rPr>
              <w:t>：</w:t>
            </w:r>
            <w:r>
              <w:rPr>
                <w:rFonts w:ascii="方正仿宋_GBK" w:eastAsia="方正仿宋_GBK" w:hint="eastAsia"/>
                <w:sz w:val="24"/>
              </w:rPr>
              <w:t>□人民银行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□银保监部门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□地方金融监管部门</w:t>
            </w:r>
          </w:p>
          <w:p w:rsidR="00DC1B47" w:rsidRDefault="00DC1B47" w:rsidP="00C02F53">
            <w:pPr>
              <w:adjustRightInd w:val="0"/>
              <w:snapToGrid w:val="0"/>
              <w:ind w:firstLineChars="1200" w:firstLine="2880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□融资担保公司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□银行业金融机构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>□其他</w:t>
            </w:r>
          </w:p>
        </w:tc>
      </w:tr>
      <w:tr w:rsidR="00DC1B47" w:rsidTr="00C02F53">
        <w:trPr>
          <w:trHeight w:hRule="exact" w:val="3119"/>
          <w:jc w:val="center"/>
        </w:trPr>
        <w:tc>
          <w:tcPr>
            <w:tcW w:w="633" w:type="dxa"/>
            <w:vMerge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8549" w:type="dxa"/>
            <w:gridSpan w:val="7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Ansi="仿宋"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单位简要介绍</w:t>
            </w:r>
            <w:r>
              <w:rPr>
                <w:rFonts w:ascii="方正楷体_GBK" w:eastAsia="方正楷体_GBK" w:hint="eastAsia"/>
                <w:szCs w:val="21"/>
              </w:rPr>
              <w:t>（不超过</w:t>
            </w:r>
            <w:r>
              <w:rPr>
                <w:rFonts w:ascii="方正楷体_GBK" w:eastAsia="方正楷体_GBK"/>
                <w:szCs w:val="21"/>
              </w:rPr>
              <w:t>200</w:t>
            </w:r>
            <w:r>
              <w:rPr>
                <w:rFonts w:ascii="方正楷体_GBK" w:eastAsia="方正楷体_GBK" w:hint="eastAsia"/>
                <w:szCs w:val="21"/>
              </w:rPr>
              <w:t>字）</w:t>
            </w:r>
            <w:r>
              <w:rPr>
                <w:rFonts w:ascii="方正黑体_GBK" w:eastAsia="方正黑体_GBK" w:hint="eastAsia"/>
                <w:sz w:val="24"/>
              </w:rPr>
              <w:t>：</w:t>
            </w:r>
          </w:p>
        </w:tc>
      </w:tr>
      <w:tr w:rsidR="00DC1B47" w:rsidTr="00C02F53">
        <w:trPr>
          <w:trHeight w:hRule="exact" w:val="2835"/>
          <w:jc w:val="center"/>
        </w:trPr>
        <w:tc>
          <w:tcPr>
            <w:tcW w:w="633" w:type="dxa"/>
            <w:vMerge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8549" w:type="dxa"/>
            <w:gridSpan w:val="7"/>
          </w:tcPr>
          <w:p w:rsidR="00DC1B47" w:rsidRDefault="00DC1B47" w:rsidP="00C02F53">
            <w:pPr>
              <w:shd w:val="clear" w:color="auto" w:fill="FFFFFF"/>
              <w:adjustRightInd w:val="0"/>
              <w:snapToGrid w:val="0"/>
              <w:rPr>
                <w:rFonts w:ascii="方正黑体_GBK" w:eastAsia="方正黑体_GBK" w:hAnsi="仿宋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所在部门简要介绍</w:t>
            </w:r>
            <w:r>
              <w:rPr>
                <w:rFonts w:ascii="方正楷体_GBK" w:eastAsia="方正楷体_GBK" w:hint="eastAsia"/>
                <w:szCs w:val="21"/>
              </w:rPr>
              <w:t>（不超过</w:t>
            </w:r>
            <w:r>
              <w:rPr>
                <w:rFonts w:ascii="方正楷体_GBK" w:eastAsia="方正楷体_GBK"/>
                <w:szCs w:val="21"/>
              </w:rPr>
              <w:t>200</w:t>
            </w:r>
            <w:r>
              <w:rPr>
                <w:rFonts w:ascii="方正楷体_GBK" w:eastAsia="方正楷体_GBK" w:hint="eastAsia"/>
                <w:szCs w:val="21"/>
              </w:rPr>
              <w:t>字）：</w:t>
            </w:r>
          </w:p>
        </w:tc>
      </w:tr>
      <w:tr w:rsidR="00DC1B47" w:rsidTr="00C02F53">
        <w:trPr>
          <w:trHeight w:hRule="exact" w:val="2835"/>
          <w:jc w:val="center"/>
        </w:trPr>
        <w:tc>
          <w:tcPr>
            <w:tcW w:w="633" w:type="dxa"/>
            <w:vMerge w:val="restart"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具体工作情况</w:t>
            </w:r>
          </w:p>
        </w:tc>
        <w:tc>
          <w:tcPr>
            <w:tcW w:w="8549" w:type="dxa"/>
            <w:gridSpan w:val="7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主管</w:t>
            </w:r>
            <w:r>
              <w:rPr>
                <w:rFonts w:ascii="方正仿宋_GBK" w:eastAsia="方正仿宋_GBK"/>
                <w:b/>
                <w:sz w:val="24"/>
              </w:rPr>
              <w:t>/</w:t>
            </w:r>
            <w:r>
              <w:rPr>
                <w:rFonts w:ascii="方正仿宋_GBK" w:eastAsia="方正仿宋_GBK" w:hint="eastAsia"/>
                <w:b/>
                <w:sz w:val="24"/>
              </w:rPr>
              <w:t>分管工作</w:t>
            </w:r>
            <w:r>
              <w:rPr>
                <w:rFonts w:ascii="方正楷体_GBK" w:eastAsia="方正楷体_GBK" w:hint="eastAsia"/>
                <w:szCs w:val="21"/>
              </w:rPr>
              <w:t>（不超过</w:t>
            </w:r>
            <w:r>
              <w:rPr>
                <w:rFonts w:ascii="方正楷体_GBK" w:eastAsia="方正楷体_GBK"/>
                <w:szCs w:val="21"/>
              </w:rPr>
              <w:t>200</w:t>
            </w:r>
            <w:r>
              <w:rPr>
                <w:rFonts w:ascii="方正楷体_GBK" w:eastAsia="方正楷体_GBK" w:hint="eastAsia"/>
                <w:szCs w:val="21"/>
              </w:rPr>
              <w:t>字）：</w:t>
            </w:r>
          </w:p>
        </w:tc>
      </w:tr>
      <w:tr w:rsidR="00DC1B47" w:rsidTr="00C02F53">
        <w:trPr>
          <w:trHeight w:val="572"/>
          <w:jc w:val="center"/>
        </w:trPr>
        <w:tc>
          <w:tcPr>
            <w:tcW w:w="633" w:type="dxa"/>
            <w:vMerge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4275" w:type="dxa"/>
            <w:gridSpan w:val="4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直接及间接管理员工人数：</w:t>
            </w:r>
            <w:r>
              <w:rPr>
                <w:rFonts w:ascii="方正仿宋_GBK" w:eastAsia="方正仿宋_GBK"/>
                <w:sz w:val="24"/>
              </w:rPr>
              <w:t xml:space="preserve">          </w:t>
            </w:r>
          </w:p>
        </w:tc>
        <w:tc>
          <w:tcPr>
            <w:tcW w:w="4274" w:type="dxa"/>
            <w:gridSpan w:val="3"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直接下属人数：</w:t>
            </w:r>
          </w:p>
        </w:tc>
      </w:tr>
      <w:tr w:rsidR="00DC1B47" w:rsidTr="00C02F53">
        <w:trPr>
          <w:trHeight w:val="3402"/>
          <w:jc w:val="center"/>
        </w:trPr>
        <w:tc>
          <w:tcPr>
            <w:tcW w:w="633" w:type="dxa"/>
            <w:vMerge w:val="restart"/>
            <w:vAlign w:val="center"/>
          </w:tcPr>
          <w:p w:rsidR="00DC1B47" w:rsidRDefault="00DC1B47" w:rsidP="00C02F53">
            <w:pPr>
              <w:adjustRightInd w:val="0"/>
              <w:snapToGrid w:val="0"/>
              <w:jc w:val="center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主要工作业绩</w:t>
            </w:r>
          </w:p>
        </w:tc>
        <w:tc>
          <w:tcPr>
            <w:tcW w:w="8549" w:type="dxa"/>
            <w:gridSpan w:val="7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任职期间履职业绩</w:t>
            </w:r>
            <w:r>
              <w:rPr>
                <w:rFonts w:ascii="方正楷体_GBK" w:eastAsia="方正楷体_GBK" w:hint="eastAsia"/>
                <w:szCs w:val="21"/>
              </w:rPr>
              <w:t>（</w:t>
            </w:r>
            <w:r>
              <w:rPr>
                <w:rFonts w:ascii="方正楷体_GBK" w:eastAsia="方正楷体_GBK"/>
                <w:szCs w:val="21"/>
              </w:rPr>
              <w:t>400</w:t>
            </w:r>
            <w:r>
              <w:rPr>
                <w:rFonts w:ascii="方正楷体_GBK" w:eastAsia="方正楷体_GBK" w:hint="eastAsia"/>
                <w:szCs w:val="21"/>
              </w:rPr>
              <w:t>字左右）：</w:t>
            </w:r>
          </w:p>
        </w:tc>
      </w:tr>
      <w:tr w:rsidR="00DC1B47" w:rsidTr="00C02F53">
        <w:trPr>
          <w:trHeight w:val="3402"/>
          <w:jc w:val="center"/>
        </w:trPr>
        <w:tc>
          <w:tcPr>
            <w:tcW w:w="633" w:type="dxa"/>
            <w:vMerge/>
            <w:vAlign w:val="center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8549" w:type="dxa"/>
            <w:gridSpan w:val="7"/>
          </w:tcPr>
          <w:p w:rsidR="00DC1B47" w:rsidRDefault="00DC1B47" w:rsidP="00C02F53">
            <w:pPr>
              <w:adjustRightInd w:val="0"/>
              <w:snapToGrid w:val="0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任职期间关键业绩</w:t>
            </w:r>
            <w:r>
              <w:rPr>
                <w:rFonts w:ascii="方正楷体_GBK" w:eastAsia="方正楷体_GBK" w:hint="eastAsia"/>
                <w:szCs w:val="21"/>
              </w:rPr>
              <w:t>（</w:t>
            </w:r>
            <w:r>
              <w:rPr>
                <w:rFonts w:ascii="方正楷体_GBK" w:eastAsia="方正楷体_GBK"/>
                <w:szCs w:val="21"/>
              </w:rPr>
              <w:t>400</w:t>
            </w:r>
            <w:r>
              <w:rPr>
                <w:rFonts w:ascii="方正楷体_GBK" w:eastAsia="方正楷体_GBK" w:hint="eastAsia"/>
                <w:szCs w:val="21"/>
              </w:rPr>
              <w:t>字左右）：</w:t>
            </w:r>
          </w:p>
        </w:tc>
      </w:tr>
    </w:tbl>
    <w:p w:rsidR="002E2AB9" w:rsidRPr="00DC1B47" w:rsidRDefault="002E2AB9"/>
    <w:sectPr w:rsidR="002E2AB9" w:rsidRPr="00DC1B4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588" w:right="1588" w:bottom="1588" w:left="1588" w:header="851" w:footer="119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796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0A7796">
                <w:pPr>
                  <w:pStyle w:val="a3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C1B47" w:rsidRPr="00DC1B47">
                  <w:rPr>
                    <w:rFonts w:ascii="Times New Roman" w:hAnsi="Times New Roman"/>
                    <w:noProof/>
                    <w:sz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7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7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7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C1B47"/>
    <w:rsid w:val="000A7796"/>
    <w:rsid w:val="002E2AB9"/>
    <w:rsid w:val="00D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C1B47"/>
    <w:rPr>
      <w:rFonts w:ascii="Calibri" w:hAnsi="Calibri" w:cs="Times New Roman"/>
      <w:sz w:val="18"/>
    </w:rPr>
  </w:style>
  <w:style w:type="character" w:customStyle="1" w:styleId="Char0">
    <w:name w:val="页眉 Char"/>
    <w:link w:val="a4"/>
    <w:rsid w:val="00DC1B47"/>
    <w:rPr>
      <w:rFonts w:ascii="Calibri" w:hAnsi="Calibri" w:cs="Times New Roman"/>
      <w:sz w:val="18"/>
    </w:rPr>
  </w:style>
  <w:style w:type="paragraph" w:styleId="a4">
    <w:name w:val="header"/>
    <w:basedOn w:val="a"/>
    <w:link w:val="Char0"/>
    <w:rsid w:val="00DC1B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/>
      <w:sz w:val="18"/>
      <w:szCs w:val="22"/>
    </w:rPr>
  </w:style>
  <w:style w:type="character" w:customStyle="1" w:styleId="Char1">
    <w:name w:val="页眉 Char1"/>
    <w:basedOn w:val="a0"/>
    <w:link w:val="a4"/>
    <w:uiPriority w:val="99"/>
    <w:semiHidden/>
    <w:rsid w:val="00DC1B47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DC1B4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DC1B47"/>
    <w:rPr>
      <w:rFonts w:ascii="Calibri" w:eastAsia="宋体" w:hAnsi="Calibri" w:cs="Times New Roman"/>
      <w:sz w:val="18"/>
      <w:szCs w:val="18"/>
    </w:rPr>
  </w:style>
  <w:style w:type="paragraph" w:customStyle="1" w:styleId="NormalWeb">
    <w:name w:val="Normal (Web)"/>
    <w:basedOn w:val="a"/>
    <w:rsid w:val="00DC1B47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2021-05-14T01:46:00Z</dcterms:created>
  <dcterms:modified xsi:type="dcterms:W3CDTF">2021-05-14T01:46:00Z</dcterms:modified>
</cp:coreProperties>
</file>